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F" w:rsidRDefault="00B21C4F" w:rsidP="00B21C4F">
      <w:pPr>
        <w:jc w:val="center"/>
        <w:rPr>
          <w:b/>
          <w:bCs/>
        </w:rPr>
      </w:pPr>
      <w:r>
        <w:rPr>
          <w:b/>
        </w:rPr>
        <w:t xml:space="preserve">Аннотация к рабочей  </w:t>
      </w:r>
    </w:p>
    <w:p w:rsidR="00B21C4F" w:rsidRDefault="00B21C4F" w:rsidP="00B21C4F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B21C4F" w:rsidRDefault="00B21C4F" w:rsidP="00B21C4F">
      <w:pPr>
        <w:jc w:val="center"/>
        <w:rPr>
          <w:b/>
          <w:bCs/>
        </w:rPr>
      </w:pPr>
      <w:r>
        <w:rPr>
          <w:b/>
          <w:bCs/>
        </w:rPr>
        <w:t>на 2015–2016 учебный год</w:t>
      </w:r>
    </w:p>
    <w:p w:rsidR="00B21C4F" w:rsidRDefault="00B21C4F" w:rsidP="00B21C4F">
      <w:pPr>
        <w:jc w:val="center"/>
        <w:rPr>
          <w:b/>
          <w:bCs/>
        </w:rPr>
      </w:pPr>
      <w:r>
        <w:rPr>
          <w:b/>
          <w:bCs/>
        </w:rPr>
        <w:t xml:space="preserve">География 5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62B">
        <w:rPr>
          <w:color w:val="000000"/>
          <w:lang w:eastAsia="en-US"/>
        </w:rPr>
        <w:t>Программа по курсу «География» для 5-9 классов общеобра</w:t>
      </w:r>
      <w:r w:rsidRPr="006A462B">
        <w:rPr>
          <w:color w:val="000000"/>
          <w:lang w:eastAsia="en-US"/>
        </w:rPr>
        <w:softHyphen/>
        <w:t>зовательных организаций подготовлена в соответствии с Феде</w:t>
      </w:r>
      <w:r w:rsidRPr="006A462B">
        <w:rPr>
          <w:color w:val="000000"/>
          <w:lang w:eastAsia="en-US"/>
        </w:rPr>
        <w:softHyphen/>
        <w:t>ральным государственным образовательным стандартом основ</w:t>
      </w:r>
      <w:r w:rsidRPr="006A462B">
        <w:rPr>
          <w:color w:val="000000"/>
          <w:lang w:eastAsia="en-US"/>
        </w:rPr>
        <w:softHyphen/>
        <w:t xml:space="preserve">ного общего образования (ФГОС </w:t>
      </w:r>
      <w:r>
        <w:rPr>
          <w:color w:val="000000"/>
          <w:lang w:eastAsia="en-US"/>
        </w:rPr>
        <w:t>ООО</w:t>
      </w:r>
      <w:r w:rsidRPr="006A462B">
        <w:rPr>
          <w:color w:val="000000"/>
          <w:lang w:eastAsia="en-US"/>
        </w:rPr>
        <w:t>).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 xml:space="preserve">Структура программы полностью отражает основные идеи и предметные темы ФГОС </w:t>
      </w:r>
      <w:r>
        <w:rPr>
          <w:color w:val="000000"/>
          <w:lang w:eastAsia="en-US"/>
        </w:rPr>
        <w:t>ООО</w:t>
      </w:r>
      <w:r w:rsidRPr="006A462B">
        <w:rPr>
          <w:color w:val="000000"/>
          <w:lang w:eastAsia="en-US"/>
        </w:rPr>
        <w:t xml:space="preserve"> и представляет его развёрнутый вариант с раскрытием разделов и предметных тем, включая ре</w:t>
      </w:r>
      <w:r w:rsidRPr="006A462B">
        <w:rPr>
          <w:color w:val="000000"/>
          <w:lang w:eastAsia="en-US"/>
        </w:rPr>
        <w:softHyphen/>
        <w:t>комендуемый перечень практических работ.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Информационно-методическая функция программы по</w:t>
      </w:r>
      <w:r w:rsidRPr="006A462B">
        <w:rPr>
          <w:color w:val="000000"/>
          <w:lang w:eastAsia="en-US"/>
        </w:rPr>
        <w:softHyphen/>
        <w:t>зволяет всем участникам образовательного процесса получить представление о целях, содержании, общей стратегии обуче</w:t>
      </w:r>
      <w:r w:rsidRPr="006A462B">
        <w:rPr>
          <w:color w:val="000000"/>
          <w:lang w:eastAsia="en-US"/>
        </w:rPr>
        <w:softHyphen/>
        <w:t>ния, воспитания и развития обучающихся средствами данного учебного предмета.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Организационно-планирующая функция программы преду</w:t>
      </w:r>
      <w:r w:rsidRPr="006A462B">
        <w:rPr>
          <w:color w:val="000000"/>
          <w:lang w:eastAsia="en-US"/>
        </w:rPr>
        <w:softHyphen/>
        <w:t>сматривает выделение этапов обучения, структурирова</w:t>
      </w:r>
      <w:r w:rsidRPr="006A462B">
        <w:rPr>
          <w:color w:val="000000"/>
          <w:lang w:eastAsia="en-US"/>
        </w:rPr>
        <w:softHyphen/>
        <w:t>ние учебного материала, определение его количественных и качественных характеристик на каждом из этапов.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Содержание основного общего образования по географии от</w:t>
      </w:r>
      <w:r w:rsidRPr="006A462B">
        <w:rPr>
          <w:color w:val="000000"/>
          <w:lang w:eastAsia="en-US"/>
        </w:rPr>
        <w:softHyphen/>
        <w:t>ражает комплексный подход к изучению географической сре</w:t>
      </w:r>
      <w:r w:rsidRPr="006A462B">
        <w:rPr>
          <w:color w:val="000000"/>
          <w:lang w:eastAsia="en-US"/>
        </w:rPr>
        <w:softHyphen/>
        <w:t>ды в целом и её пространственной дифференциации в условиях разных территорий и акваторий Земли.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В основу содержания учебного предмета положено изуче</w:t>
      </w:r>
      <w:r w:rsidRPr="006A462B">
        <w:rPr>
          <w:color w:val="000000"/>
          <w:lang w:eastAsia="en-US"/>
        </w:rPr>
        <w:softHyphen/>
        <w:t>ние географической среды для жизни и деятельности человека и общества.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Изучение географии в школе позволяет сформировать комп</w:t>
      </w:r>
      <w:r w:rsidRPr="006A462B">
        <w:rPr>
          <w:color w:val="000000"/>
          <w:lang w:eastAsia="en-US"/>
        </w:rPr>
        <w:softHyphen/>
        <w:t>лексное, системное и социально ориентированное представле</w:t>
      </w:r>
      <w:r w:rsidRPr="006A462B">
        <w:rPr>
          <w:color w:val="000000"/>
          <w:lang w:eastAsia="en-US"/>
        </w:rPr>
        <w:softHyphen/>
        <w:t>ние о Земле как о планете людей, являющееся одной из основ практической повседневной жизни. Кроме того, география — единственная наука, которая знакомит обучающихся с терри</w:t>
      </w:r>
      <w:r w:rsidRPr="006A462B">
        <w:rPr>
          <w:color w:val="000000"/>
          <w:lang w:eastAsia="en-US"/>
        </w:rPr>
        <w:softHyphen/>
        <w:t>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</w:t>
      </w:r>
    </w:p>
    <w:p w:rsidR="007D56D9" w:rsidRDefault="007D56D9" w:rsidP="007D56D9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</w:t>
      </w:r>
      <w:r w:rsidRPr="006A462B">
        <w:rPr>
          <w:color w:val="000000"/>
          <w:lang w:eastAsia="en-US"/>
        </w:rPr>
        <w:t xml:space="preserve">Содержание географического образования в </w:t>
      </w:r>
      <w:r>
        <w:rPr>
          <w:color w:val="000000"/>
          <w:lang w:eastAsia="en-US"/>
        </w:rPr>
        <w:t>основной</w:t>
      </w:r>
      <w:r w:rsidRPr="006A462B">
        <w:rPr>
          <w:color w:val="000000"/>
          <w:lang w:eastAsia="en-US"/>
        </w:rPr>
        <w:t xml:space="preserve"> школе формирует у школьников знания основ географического про</w:t>
      </w:r>
      <w:r w:rsidRPr="006A462B">
        <w:rPr>
          <w:color w:val="000000"/>
          <w:lang w:eastAsia="en-US"/>
        </w:rPr>
        <w:softHyphen/>
        <w:t xml:space="preserve">странства на </w:t>
      </w:r>
    </w:p>
    <w:p w:rsidR="007D56D9" w:rsidRPr="006A462B" w:rsidRDefault="007D56D9" w:rsidP="007D56D9">
      <w:pPr>
        <w:ind w:left="567" w:hanging="567"/>
        <w:jc w:val="both"/>
        <w:rPr>
          <w:rFonts w:eastAsia="Calibri"/>
          <w:lang w:eastAsia="en-US"/>
        </w:rPr>
      </w:pPr>
      <w:r w:rsidRPr="006A462B">
        <w:rPr>
          <w:color w:val="000000"/>
          <w:lang w:eastAsia="en-US"/>
        </w:rPr>
        <w:t>местном, региональном и глобальном уровнях, а также умения правильно ориентироваться в пространстве.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</w:t>
      </w:r>
      <w:r w:rsidRPr="006A462B">
        <w:rPr>
          <w:color w:val="000000"/>
          <w:lang w:eastAsia="en-US"/>
        </w:rPr>
        <w:t xml:space="preserve">Педагогический синтез </w:t>
      </w:r>
      <w:proofErr w:type="spellStart"/>
      <w:r w:rsidRPr="006A462B">
        <w:rPr>
          <w:color w:val="000000"/>
          <w:lang w:eastAsia="en-US"/>
        </w:rPr>
        <w:t>общеземлеведческих</w:t>
      </w:r>
      <w:proofErr w:type="spellEnd"/>
      <w:r w:rsidRPr="006A462B">
        <w:rPr>
          <w:color w:val="000000"/>
          <w:lang w:eastAsia="en-US"/>
        </w:rPr>
        <w:t xml:space="preserve"> и стр</w:t>
      </w:r>
      <w:r>
        <w:rPr>
          <w:color w:val="000000"/>
          <w:lang w:eastAsia="en-US"/>
        </w:rPr>
        <w:t>а</w:t>
      </w:r>
      <w:r w:rsidRPr="006A462B">
        <w:rPr>
          <w:color w:val="000000"/>
          <w:lang w:eastAsia="en-US"/>
        </w:rPr>
        <w:t>но</w:t>
      </w:r>
      <w:r>
        <w:rPr>
          <w:color w:val="000000"/>
          <w:lang w:eastAsia="en-US"/>
        </w:rPr>
        <w:t>в</w:t>
      </w:r>
      <w:r w:rsidRPr="006A462B">
        <w:rPr>
          <w:color w:val="000000"/>
          <w:lang w:eastAsia="en-US"/>
        </w:rPr>
        <w:t>едческих основ учебного предмета позволяет организовать деятель</w:t>
      </w:r>
      <w:r w:rsidRPr="006A462B">
        <w:rPr>
          <w:color w:val="000000"/>
          <w:lang w:eastAsia="en-US"/>
        </w:rPr>
        <w:softHyphen/>
        <w:t>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</w:t>
      </w:r>
      <w:r w:rsidRPr="006A462B">
        <w:rPr>
          <w:color w:val="000000"/>
          <w:lang w:eastAsia="en-US"/>
        </w:rPr>
        <w:softHyphen/>
        <w:t>ности каждого человека за сохранение жизни на Земле и в то же время формирует бережное отношение к природным богат</w:t>
      </w:r>
      <w:r w:rsidRPr="006A462B">
        <w:rPr>
          <w:color w:val="000000"/>
          <w:lang w:eastAsia="en-US"/>
        </w:rPr>
        <w:softHyphen/>
        <w:t>ствам, истории и культуре своего Отечества.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Курс географии на ступени основного общего образования на</w:t>
      </w:r>
      <w:r w:rsidRPr="006A462B">
        <w:rPr>
          <w:color w:val="000000"/>
          <w:lang w:eastAsia="en-US"/>
        </w:rPr>
        <w:softHyphen/>
        <w:t>правлен на формирование у обучающихся представлений о спе</w:t>
      </w:r>
      <w:r w:rsidRPr="006A462B">
        <w:rPr>
          <w:color w:val="000000"/>
          <w:lang w:eastAsia="en-US"/>
        </w:rPr>
        <w:softHyphen/>
        <w:t xml:space="preserve">цифике природы, населения и хозяйства на различных уровнях познания. Отбор содержания проведён с учётом </w:t>
      </w:r>
      <w:proofErr w:type="spellStart"/>
      <w:r w:rsidRPr="006A462B">
        <w:rPr>
          <w:color w:val="000000"/>
          <w:lang w:eastAsia="en-US"/>
        </w:rPr>
        <w:t>культуросообразного</w:t>
      </w:r>
      <w:proofErr w:type="spellEnd"/>
      <w:r w:rsidRPr="006A462B">
        <w:rPr>
          <w:color w:val="000000"/>
          <w:lang w:eastAsia="en-US"/>
        </w:rPr>
        <w:t xml:space="preserve"> подхода, в соответствии с которым обучающиеся долж</w:t>
      </w:r>
      <w:r w:rsidRPr="006A462B">
        <w:rPr>
          <w:color w:val="000000"/>
          <w:lang w:eastAsia="en-US"/>
        </w:rPr>
        <w:softHyphen/>
        <w:t>ны освоить содержание, значимое для формирования познава</w:t>
      </w:r>
      <w:r w:rsidRPr="006A462B">
        <w:rPr>
          <w:color w:val="000000"/>
          <w:lang w:eastAsia="en-US"/>
        </w:rPr>
        <w:softHyphen/>
        <w:t>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Программа по географии строится с учётом следующих содержательных линий: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62B">
        <w:rPr>
          <w:color w:val="000000"/>
          <w:lang w:eastAsia="en-US"/>
        </w:rPr>
        <w:t>•  многообразие природы и хозяйственной деятельности чело</w:t>
      </w:r>
      <w:r w:rsidRPr="006A462B">
        <w:rPr>
          <w:color w:val="000000"/>
          <w:lang w:eastAsia="en-US"/>
        </w:rPr>
        <w:softHyphen/>
        <w:t>века;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62B">
        <w:rPr>
          <w:color w:val="000000"/>
          <w:lang w:eastAsia="en-US"/>
        </w:rPr>
        <w:t>•  социальная сущность человека;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462B">
        <w:rPr>
          <w:color w:val="000000"/>
          <w:lang w:eastAsia="en-US"/>
        </w:rPr>
        <w:t>•  уровневая организация природы, населения и хозяйства. Содержание предмета в  5-9  классах  структурировано по</w:t>
      </w:r>
      <w:r>
        <w:rPr>
          <w:color w:val="000000"/>
          <w:lang w:eastAsia="en-US"/>
        </w:rPr>
        <w:t xml:space="preserve"> </w:t>
      </w:r>
      <w:r w:rsidRPr="006A462B">
        <w:rPr>
          <w:color w:val="000000"/>
          <w:lang w:eastAsia="en-US"/>
        </w:rPr>
        <w:t>пяти курсам: «Введение в географию», «Физическая геогра</w:t>
      </w:r>
      <w:r w:rsidRPr="006A462B">
        <w:rPr>
          <w:color w:val="000000"/>
          <w:lang w:eastAsia="en-US"/>
        </w:rPr>
        <w:softHyphen/>
        <w:t>фия», «Материки и океаны», «Физическая география России», «Население и хозяйство России».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lastRenderedPageBreak/>
        <w:t xml:space="preserve">         </w:t>
      </w:r>
      <w:r w:rsidRPr="006A462B">
        <w:rPr>
          <w:color w:val="000000"/>
          <w:lang w:eastAsia="en-US"/>
        </w:rPr>
        <w:t>Курс «Введение в географию» освещает географические темы, которые помогут школьникам познакомиться с геогра</w:t>
      </w:r>
      <w:r w:rsidRPr="006A462B">
        <w:rPr>
          <w:color w:val="000000"/>
          <w:lang w:eastAsia="en-US"/>
        </w:rPr>
        <w:softHyphen/>
        <w:t>фией как наукой, узнать об истории географических открытий и освоения территории Земли. Материалы курса позволяют обучающимся получить общие сведения о материках и океанах нашей планеты.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6A462B">
        <w:rPr>
          <w:color w:val="000000"/>
          <w:lang w:eastAsia="en-US"/>
        </w:rPr>
        <w:t>В курсе «Физическая география» происходит знакомство обучающихся с основными понятиями и закономерностями фи</w:t>
      </w:r>
      <w:r w:rsidRPr="006A462B">
        <w:rPr>
          <w:color w:val="000000"/>
          <w:lang w:eastAsia="en-US"/>
        </w:rPr>
        <w:softHyphen/>
        <w:t>зической географии. Объясняются строение и процессы, про</w:t>
      </w:r>
      <w:r w:rsidRPr="006A462B">
        <w:rPr>
          <w:color w:val="000000"/>
          <w:lang w:eastAsia="en-US"/>
        </w:rPr>
        <w:softHyphen/>
        <w:t>исходящие в литосфере, атмосфере, гидросфере и биосфере. Рас</w:t>
      </w:r>
      <w:r w:rsidRPr="006A462B">
        <w:rPr>
          <w:color w:val="000000"/>
          <w:lang w:eastAsia="en-US"/>
        </w:rPr>
        <w:softHyphen/>
        <w:t>крывается взаимосвязь между различными оболочками Земли.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Содержание курса «Материки и океаны» раскрывает обще</w:t>
      </w:r>
      <w:r w:rsidRPr="006A462B">
        <w:rPr>
          <w:color w:val="000000"/>
          <w:lang w:eastAsia="en-US"/>
        </w:rPr>
        <w:softHyphen/>
        <w:t>географические закономерности и формирует у обучающихся представления о разнообразии природы Земли в целом и отдель</w:t>
      </w:r>
      <w:r w:rsidRPr="006A462B">
        <w:rPr>
          <w:color w:val="000000"/>
          <w:lang w:eastAsia="en-US"/>
        </w:rPr>
        <w:softHyphen/>
        <w:t>ных её территорий. Курс основан на классической школьной программе материков и океанов, которая наполнена новым содержанием. В курсе две содержательные линии. Первая — «Планета, на которой мы живём» — знакомит с оболочками Земли: литосферой, атмосферой, гидросферой, биосферой. Изу</w:t>
      </w:r>
      <w:r w:rsidRPr="006A462B">
        <w:rPr>
          <w:color w:val="000000"/>
          <w:lang w:eastAsia="en-US"/>
        </w:rPr>
        <w:softHyphen/>
        <w:t>чение этой тематической линии позволит лучше понимать при</w:t>
      </w:r>
      <w:r w:rsidRPr="006A462B">
        <w:rPr>
          <w:color w:val="000000"/>
          <w:lang w:eastAsia="en-US"/>
        </w:rPr>
        <w:softHyphen/>
        <w:t>родные процессы, происходящие на разных материках. Матери</w:t>
      </w:r>
      <w:r w:rsidRPr="006A462B">
        <w:rPr>
          <w:color w:val="000000"/>
          <w:lang w:eastAsia="en-US"/>
        </w:rPr>
        <w:softHyphen/>
        <w:t>кам, их природе и населению посвящена вторая содержательная линия учебника — «Материки планеты Земля».</w:t>
      </w:r>
    </w:p>
    <w:p w:rsidR="007D56D9" w:rsidRPr="006A462B" w:rsidRDefault="007D56D9" w:rsidP="007D56D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Курс «Физическая география России» посвящен изучению природы России. Разделы курса знакомят обучающихся с ис</w:t>
      </w:r>
      <w:r w:rsidRPr="006A462B">
        <w:rPr>
          <w:color w:val="000000"/>
          <w:lang w:eastAsia="en-US"/>
        </w:rPr>
        <w:softHyphen/>
        <w:t>точниками географической информации, с положением терри</w:t>
      </w:r>
      <w:r w:rsidRPr="006A462B">
        <w:rPr>
          <w:color w:val="000000"/>
          <w:lang w:eastAsia="en-US"/>
        </w:rPr>
        <w:softHyphen/>
        <w:t>тории России на карте мира, со спецификой освоения и изуче</w:t>
      </w:r>
      <w:r w:rsidRPr="006A462B">
        <w:rPr>
          <w:color w:val="000000"/>
          <w:lang w:eastAsia="en-US"/>
        </w:rPr>
        <w:softHyphen/>
        <w:t>ния территории страны, с особенностями природы, с крупными природными районами.</w:t>
      </w:r>
    </w:p>
    <w:p w:rsidR="007D56D9" w:rsidRPr="006A462B" w:rsidRDefault="007D56D9" w:rsidP="007D56D9">
      <w:pPr>
        <w:jc w:val="both"/>
        <w:rPr>
          <w:b/>
        </w:rPr>
      </w:pPr>
      <w:r>
        <w:rPr>
          <w:color w:val="000000"/>
          <w:lang w:eastAsia="en-US"/>
        </w:rPr>
        <w:t xml:space="preserve">        </w:t>
      </w:r>
      <w:r w:rsidRPr="006A462B">
        <w:rPr>
          <w:color w:val="000000"/>
          <w:lang w:eastAsia="en-US"/>
        </w:rPr>
        <w:t>В курсе «Население и хозяйство России» происходит зна</w:t>
      </w:r>
      <w:r w:rsidRPr="006A462B">
        <w:rPr>
          <w:color w:val="000000"/>
          <w:lang w:eastAsia="en-US"/>
        </w:rPr>
        <w:softHyphen/>
        <w:t>комство обучающихся с развитием и территориальной органи</w:t>
      </w:r>
      <w:r w:rsidRPr="006A462B">
        <w:rPr>
          <w:color w:val="000000"/>
          <w:lang w:eastAsia="en-US"/>
        </w:rPr>
        <w:softHyphen/>
        <w:t>зацией населения и хозяйства Российской Федерации. Разде</w:t>
      </w:r>
      <w:r w:rsidRPr="006A462B">
        <w:rPr>
          <w:color w:val="000000"/>
          <w:lang w:eastAsia="en-US"/>
        </w:rPr>
        <w:softHyphen/>
        <w:t>лы курса раскрывают специфику географического положения нашей страны, взаимодействие природы и общества, специфи</w:t>
      </w:r>
      <w:r w:rsidRPr="006A462B">
        <w:rPr>
          <w:color w:val="000000"/>
          <w:lang w:eastAsia="en-US"/>
        </w:rPr>
        <w:softHyphen/>
        <w:t>ку населения, отраслевую структуру хозяйства страны, а так</w:t>
      </w:r>
      <w:r w:rsidRPr="006A462B">
        <w:rPr>
          <w:color w:val="000000"/>
          <w:lang w:eastAsia="en-US"/>
        </w:rPr>
        <w:softHyphen/>
        <w:t>же особенности крупных природно-хозяйственных регионов.</w:t>
      </w:r>
    </w:p>
    <w:p w:rsidR="00B21C4F" w:rsidRPr="00F72E9F" w:rsidRDefault="00B21C4F" w:rsidP="00B21C4F">
      <w:pPr>
        <w:ind w:left="360"/>
        <w:jc w:val="both"/>
      </w:pPr>
      <w:r>
        <w:t xml:space="preserve">Учебник: </w:t>
      </w:r>
      <w:proofErr w:type="spellStart"/>
      <w:r w:rsidRPr="00F72E9F">
        <w:t>Домогацких</w:t>
      </w:r>
      <w:proofErr w:type="spellEnd"/>
      <w:r w:rsidRPr="00F72E9F">
        <w:t xml:space="preserve"> Е.М., Алексеевский Н.И. Г</w:t>
      </w:r>
      <w:r>
        <w:t xml:space="preserve">еография: Физическая география 5 </w:t>
      </w:r>
      <w:proofErr w:type="spellStart"/>
      <w:r>
        <w:t>кл</w:t>
      </w:r>
      <w:proofErr w:type="spellEnd"/>
      <w:r>
        <w:t>.</w:t>
      </w:r>
      <w:r w:rsidRPr="00F72E9F">
        <w:t xml:space="preserve"> –</w:t>
      </w:r>
      <w:r>
        <w:t xml:space="preserve"> М.: ООО </w:t>
      </w:r>
      <w:r w:rsidRPr="00F72E9F">
        <w:t xml:space="preserve"> «Русское слово – РС», 201</w:t>
      </w:r>
      <w:r>
        <w:t>5</w:t>
      </w:r>
      <w:r w:rsidRPr="00F72E9F">
        <w:t>.</w:t>
      </w:r>
    </w:p>
    <w:p w:rsidR="00105783" w:rsidRDefault="00105783"/>
    <w:sectPr w:rsidR="00105783" w:rsidSect="0010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3E"/>
    <w:multiLevelType w:val="hybridMultilevel"/>
    <w:tmpl w:val="8B5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56D9"/>
    <w:rsid w:val="00105783"/>
    <w:rsid w:val="007D56D9"/>
    <w:rsid w:val="00B21C4F"/>
    <w:rsid w:val="00D7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2016-02-29T11:08:00Z</dcterms:created>
  <dcterms:modified xsi:type="dcterms:W3CDTF">2016-02-29T11:08:00Z</dcterms:modified>
</cp:coreProperties>
</file>