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73" w:rsidRDefault="00A37073" w:rsidP="00D44E91">
      <w:pPr>
        <w:tabs>
          <w:tab w:val="left" w:pos="-28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-758190</wp:posOffset>
            </wp:positionV>
            <wp:extent cx="7591425" cy="2924175"/>
            <wp:effectExtent l="19050" t="0" r="9525" b="0"/>
            <wp:wrapNone/>
            <wp:docPr id="1" name="Рисунок 1" descr="C:\Users\Хамзат\Desktop\sait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sait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073" w:rsidRDefault="00A37073" w:rsidP="00D44E91">
      <w:pPr>
        <w:tabs>
          <w:tab w:val="left" w:pos="-28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37073" w:rsidRDefault="00A37073" w:rsidP="00D44E91">
      <w:pPr>
        <w:tabs>
          <w:tab w:val="left" w:pos="-28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37073" w:rsidRDefault="00A37073" w:rsidP="00D44E91">
      <w:pPr>
        <w:tabs>
          <w:tab w:val="left" w:pos="-28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37073" w:rsidRDefault="00A37073" w:rsidP="00D44E91">
      <w:pPr>
        <w:tabs>
          <w:tab w:val="left" w:pos="-28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37073" w:rsidRDefault="00A37073" w:rsidP="00D44E91">
      <w:pPr>
        <w:tabs>
          <w:tab w:val="left" w:pos="-28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37073" w:rsidRDefault="00A37073" w:rsidP="00D44E91">
      <w:pPr>
        <w:tabs>
          <w:tab w:val="left" w:pos="-28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37073" w:rsidRDefault="00A37073" w:rsidP="00D44E91">
      <w:pPr>
        <w:tabs>
          <w:tab w:val="left" w:pos="-28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37073" w:rsidRDefault="00A37073" w:rsidP="00D44E91">
      <w:pPr>
        <w:tabs>
          <w:tab w:val="left" w:pos="-28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37073" w:rsidRDefault="00A37073" w:rsidP="00D44E91">
      <w:pPr>
        <w:tabs>
          <w:tab w:val="left" w:pos="-28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37073" w:rsidRDefault="00A37073" w:rsidP="00D44E91">
      <w:pPr>
        <w:tabs>
          <w:tab w:val="left" w:pos="-28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95CDB" w:rsidRDefault="00F95CDB" w:rsidP="00D44E91">
      <w:pPr>
        <w:tabs>
          <w:tab w:val="left" w:pos="-28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ПОЛОЖЕНИЕ О СОВЕТЕ ПО ВВЕДЕНИЮ</w:t>
      </w:r>
    </w:p>
    <w:p w:rsidR="00D44E91" w:rsidRPr="00F95CDB" w:rsidRDefault="00F95CDB" w:rsidP="00D44E91">
      <w:pPr>
        <w:tabs>
          <w:tab w:val="left" w:pos="-28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ФГОС ОБЩЕГО ОБРАЗОВАНИЯ</w:t>
      </w:r>
    </w:p>
    <w:p w:rsidR="00F96E19" w:rsidRPr="00F95CDB" w:rsidRDefault="00F96E19" w:rsidP="00D44E91">
      <w:pPr>
        <w:tabs>
          <w:tab w:val="left" w:pos="-28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4E91" w:rsidRPr="00D23899" w:rsidRDefault="00D44E91" w:rsidP="007675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89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44E91" w:rsidRPr="00D23899" w:rsidRDefault="00D44E91" w:rsidP="0076754F">
      <w:pPr>
        <w:pStyle w:val="Style3"/>
        <w:widowControl/>
        <w:tabs>
          <w:tab w:val="left" w:pos="-284"/>
        </w:tabs>
        <w:spacing w:line="360" w:lineRule="auto"/>
        <w:jc w:val="both"/>
      </w:pPr>
      <w:r w:rsidRPr="00D23899">
        <w:rPr>
          <w:bCs/>
          <w:color w:val="000000"/>
        </w:rPr>
        <w:t>1.1. Совет по введению ФГОС общего образования</w:t>
      </w:r>
      <w:r w:rsidR="00F95CDB">
        <w:rPr>
          <w:bCs/>
          <w:color w:val="000000"/>
        </w:rPr>
        <w:t xml:space="preserve"> МБОУ «СОШ №3 с. Чермен»</w:t>
      </w:r>
      <w:r w:rsidRPr="00D23899">
        <w:rPr>
          <w:bCs/>
          <w:color w:val="000000"/>
        </w:rPr>
        <w:t xml:space="preserve"> </w:t>
      </w:r>
      <w:r w:rsidRPr="00D23899">
        <w:t xml:space="preserve">(далее </w:t>
      </w:r>
      <w:r w:rsidR="00F95CDB">
        <w:t xml:space="preserve">– Совет) создан </w:t>
      </w:r>
      <w:r w:rsidRPr="00D23899">
        <w:t xml:space="preserve"> на период введения </w:t>
      </w:r>
      <w:r w:rsidRPr="00D23899">
        <w:rPr>
          <w:color w:val="000000"/>
        </w:rPr>
        <w:t>федеральных государственных образовательных стандартов общего образования нового поколения (далее – ФГОС)</w:t>
      </w:r>
      <w:r w:rsidRPr="00D23899">
        <w:rPr>
          <w:bCs/>
          <w:color w:val="000000"/>
        </w:rPr>
        <w:t xml:space="preserve"> </w:t>
      </w:r>
      <w:r w:rsidRPr="00D23899">
        <w:t>в целях информационного, консалтингового и научно-методического сопровождения этого процесса.</w:t>
      </w:r>
    </w:p>
    <w:p w:rsidR="00D44E91" w:rsidRPr="00D23899" w:rsidRDefault="00D44E91" w:rsidP="0076754F">
      <w:pPr>
        <w:pStyle w:val="Style3"/>
        <w:widowControl/>
        <w:tabs>
          <w:tab w:val="left" w:pos="-1701"/>
        </w:tabs>
        <w:spacing w:line="360" w:lineRule="auto"/>
        <w:jc w:val="both"/>
      </w:pPr>
      <w:r w:rsidRPr="00D23899">
        <w:t xml:space="preserve">1.2. Совет в своей деятельности руководствуется Конституцией РФ, законами и иными нормативными правовыми актами РФ, законами и иными нормативными правовыми актами субъекта РФ, Уставом </w:t>
      </w:r>
      <w:r w:rsidR="00F95CDB">
        <w:t>МБОУ «СОШ №3 с. Чермен»</w:t>
      </w:r>
      <w:r w:rsidRPr="00D23899">
        <w:t>, а также настоящим положением.</w:t>
      </w:r>
    </w:p>
    <w:p w:rsidR="00D44E91" w:rsidRPr="00D23899" w:rsidRDefault="00D44E91" w:rsidP="0076754F">
      <w:pPr>
        <w:pStyle w:val="Style3"/>
        <w:widowControl/>
        <w:tabs>
          <w:tab w:val="left" w:pos="-284"/>
        </w:tabs>
        <w:spacing w:line="360" w:lineRule="auto"/>
        <w:jc w:val="both"/>
      </w:pPr>
      <w:r w:rsidRPr="00D23899">
        <w:t xml:space="preserve">1.3. Состав Совета определяется решением педагогического совета </w:t>
      </w:r>
      <w:r w:rsidR="00F95CDB">
        <w:t>образовательной организации (далее – ОО)</w:t>
      </w:r>
      <w:r w:rsidRPr="00D23899">
        <w:t xml:space="preserve"> из числа наиболее компетентных представителей педагогического коллектива, администрации, родителе</w:t>
      </w:r>
      <w:r w:rsidR="00F95CDB">
        <w:t>й</w:t>
      </w:r>
      <w:r w:rsidRPr="00D23899">
        <w:t xml:space="preserve"> и утверждается приказом директора.</w:t>
      </w:r>
    </w:p>
    <w:p w:rsidR="00D44E91" w:rsidRPr="00D23899" w:rsidRDefault="00D44E91" w:rsidP="0076754F">
      <w:pPr>
        <w:pStyle w:val="Style3"/>
        <w:widowControl/>
        <w:tabs>
          <w:tab w:val="left" w:pos="-284"/>
        </w:tabs>
        <w:spacing w:line="360" w:lineRule="auto"/>
        <w:jc w:val="both"/>
      </w:pPr>
      <w:r w:rsidRPr="00D23899">
        <w:t>1.4. Возглавляет Совет председатель.</w:t>
      </w:r>
    </w:p>
    <w:p w:rsidR="00D44E91" w:rsidRPr="00D23899" w:rsidRDefault="00D44E91" w:rsidP="0076754F">
      <w:pPr>
        <w:pStyle w:val="Style3"/>
        <w:widowControl/>
        <w:tabs>
          <w:tab w:val="left" w:pos="-284"/>
        </w:tabs>
        <w:spacing w:line="360" w:lineRule="auto"/>
        <w:jc w:val="both"/>
      </w:pPr>
      <w:r w:rsidRPr="00D23899">
        <w:t xml:space="preserve">1.5. Совет функционирует на всех ступенях </w:t>
      </w:r>
      <w:r w:rsidR="00F95CDB">
        <w:t>ОО</w:t>
      </w:r>
      <w:r w:rsidRPr="00D23899">
        <w:t>.</w:t>
      </w:r>
    </w:p>
    <w:p w:rsidR="00D44E91" w:rsidRPr="00D23899" w:rsidRDefault="00D44E91" w:rsidP="007675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899">
        <w:rPr>
          <w:rFonts w:ascii="Times New Roman" w:hAnsi="Times New Roman"/>
          <w:b/>
          <w:sz w:val="24"/>
          <w:szCs w:val="24"/>
        </w:rPr>
        <w:t>2. Задачи Совета</w:t>
      </w:r>
    </w:p>
    <w:p w:rsidR="00D44E91" w:rsidRPr="00D23899" w:rsidRDefault="00D44E91" w:rsidP="0076754F">
      <w:pPr>
        <w:pStyle w:val="Style3"/>
        <w:widowControl/>
        <w:tabs>
          <w:tab w:val="left" w:pos="-284"/>
        </w:tabs>
        <w:spacing w:line="360" w:lineRule="auto"/>
        <w:jc w:val="both"/>
      </w:pPr>
      <w:r w:rsidRPr="00D23899">
        <w:t xml:space="preserve">2.1. Формирование состава рабочих групп по введению </w:t>
      </w:r>
      <w:r w:rsidRPr="00D23899">
        <w:rPr>
          <w:bCs/>
          <w:color w:val="000000"/>
        </w:rPr>
        <w:t>ФГОС.</w:t>
      </w:r>
    </w:p>
    <w:p w:rsidR="00D44E91" w:rsidRPr="00D23899" w:rsidRDefault="00D44E91" w:rsidP="0076754F">
      <w:pPr>
        <w:pStyle w:val="Style3"/>
        <w:widowControl/>
        <w:tabs>
          <w:tab w:val="left" w:pos="-284"/>
        </w:tabs>
        <w:spacing w:line="360" w:lineRule="auto"/>
        <w:jc w:val="both"/>
      </w:pPr>
      <w:r w:rsidRPr="00D23899">
        <w:t xml:space="preserve">2.2. Выдвижение кандидатур руководителей проектов по введению </w:t>
      </w:r>
      <w:r w:rsidRPr="00D23899">
        <w:rPr>
          <w:bCs/>
          <w:color w:val="000000"/>
        </w:rPr>
        <w:t>ФГОС.</w:t>
      </w:r>
    </w:p>
    <w:p w:rsidR="00D44E91" w:rsidRPr="00D23899" w:rsidRDefault="00D44E91" w:rsidP="0076754F">
      <w:pPr>
        <w:pStyle w:val="Style3"/>
        <w:widowControl/>
        <w:tabs>
          <w:tab w:val="left" w:pos="-284"/>
        </w:tabs>
        <w:spacing w:line="360" w:lineRule="auto"/>
        <w:jc w:val="both"/>
      </w:pPr>
      <w:r w:rsidRPr="00D23899">
        <w:t xml:space="preserve">2.3. Информационная и научно-методическая поддержка разработки и реализации комплексных и единичных проектов введения </w:t>
      </w:r>
      <w:r w:rsidRPr="00D23899">
        <w:rPr>
          <w:bCs/>
          <w:color w:val="000000"/>
        </w:rPr>
        <w:t>ФГОС.</w:t>
      </w:r>
    </w:p>
    <w:p w:rsidR="00D44E91" w:rsidRPr="00D23899" w:rsidRDefault="00D44E91" w:rsidP="0076754F">
      <w:pPr>
        <w:pStyle w:val="Style3"/>
        <w:widowControl/>
        <w:tabs>
          <w:tab w:val="left" w:pos="-284"/>
        </w:tabs>
        <w:spacing w:line="360" w:lineRule="auto"/>
        <w:jc w:val="both"/>
      </w:pPr>
      <w:r w:rsidRPr="00D23899">
        <w:t xml:space="preserve">2.4. Экспертиза единичных и комплексных проектов введения </w:t>
      </w:r>
      <w:r w:rsidRPr="00D23899">
        <w:rPr>
          <w:bCs/>
          <w:color w:val="000000"/>
        </w:rPr>
        <w:t>ФГОС.</w:t>
      </w:r>
    </w:p>
    <w:p w:rsidR="00D44E91" w:rsidRPr="00D23899" w:rsidRDefault="00D44E91" w:rsidP="0076754F">
      <w:pPr>
        <w:pStyle w:val="Style3"/>
        <w:widowControl/>
        <w:tabs>
          <w:tab w:val="left" w:pos="-284"/>
        </w:tabs>
        <w:spacing w:line="360" w:lineRule="auto"/>
        <w:jc w:val="both"/>
      </w:pPr>
      <w:r w:rsidRPr="00D23899">
        <w:t xml:space="preserve">2.5. Утверждение планов-графиков реализации комплексных проектов введения </w:t>
      </w:r>
      <w:r w:rsidRPr="00D23899">
        <w:rPr>
          <w:bCs/>
          <w:color w:val="000000"/>
        </w:rPr>
        <w:t>ФГОС</w:t>
      </w:r>
      <w:r w:rsidRPr="00D23899">
        <w:t>.</w:t>
      </w:r>
    </w:p>
    <w:p w:rsidR="00D44E91" w:rsidRPr="00D23899" w:rsidRDefault="00D44E91" w:rsidP="0076754F">
      <w:pPr>
        <w:pStyle w:val="Style3"/>
        <w:widowControl/>
        <w:tabs>
          <w:tab w:val="left" w:pos="-284"/>
        </w:tabs>
        <w:spacing w:line="360" w:lineRule="auto"/>
        <w:jc w:val="both"/>
      </w:pPr>
      <w:r w:rsidRPr="00D23899">
        <w:t xml:space="preserve">2.6. Утверждение результатов экспертизы единичных проектов введения </w:t>
      </w:r>
      <w:r w:rsidRPr="00D23899">
        <w:rPr>
          <w:bCs/>
          <w:color w:val="000000"/>
        </w:rPr>
        <w:t>ФГОС</w:t>
      </w:r>
      <w:r w:rsidRPr="00D23899">
        <w:t>.</w:t>
      </w:r>
    </w:p>
    <w:p w:rsidR="00D44E91" w:rsidRPr="00D23899" w:rsidRDefault="00D44E91" w:rsidP="0076754F">
      <w:pPr>
        <w:pStyle w:val="Style3"/>
        <w:widowControl/>
        <w:tabs>
          <w:tab w:val="left" w:pos="-284"/>
        </w:tabs>
        <w:spacing w:line="360" w:lineRule="auto"/>
        <w:jc w:val="both"/>
      </w:pPr>
      <w:r w:rsidRPr="00D23899">
        <w:lastRenderedPageBreak/>
        <w:t xml:space="preserve">2.7. Представление информации о результатах введения </w:t>
      </w:r>
      <w:r w:rsidRPr="00D23899">
        <w:rPr>
          <w:bCs/>
          <w:color w:val="000000"/>
        </w:rPr>
        <w:t>ФГОС</w:t>
      </w:r>
      <w:r w:rsidRPr="00D23899">
        <w:t>.</w:t>
      </w:r>
    </w:p>
    <w:p w:rsidR="00D44E91" w:rsidRPr="00D23899" w:rsidRDefault="00D44E91" w:rsidP="0076754F">
      <w:pPr>
        <w:pStyle w:val="Style3"/>
        <w:widowControl/>
        <w:tabs>
          <w:tab w:val="left" w:pos="-284"/>
        </w:tabs>
        <w:spacing w:line="360" w:lineRule="auto"/>
        <w:jc w:val="both"/>
      </w:pPr>
      <w:r w:rsidRPr="00D23899">
        <w:t xml:space="preserve">2.8. Подготовка предложений по стимулированию деятельности учителей по разработке и реализации проектов введения </w:t>
      </w:r>
      <w:r w:rsidRPr="00D23899">
        <w:rPr>
          <w:bCs/>
          <w:color w:val="000000"/>
        </w:rPr>
        <w:t>ФГОС.</w:t>
      </w:r>
    </w:p>
    <w:p w:rsidR="00D44E91" w:rsidRPr="00D23899" w:rsidRDefault="00D44E91" w:rsidP="007675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899">
        <w:rPr>
          <w:rFonts w:ascii="Times New Roman" w:hAnsi="Times New Roman"/>
          <w:b/>
          <w:sz w:val="24"/>
          <w:szCs w:val="24"/>
        </w:rPr>
        <w:t>3. Функции Совета</w:t>
      </w:r>
    </w:p>
    <w:p w:rsidR="00D44E91" w:rsidRPr="00D23899" w:rsidRDefault="00D44E91" w:rsidP="0076754F">
      <w:pPr>
        <w:pStyle w:val="Style3"/>
        <w:tabs>
          <w:tab w:val="left" w:pos="-284"/>
        </w:tabs>
        <w:spacing w:line="360" w:lineRule="auto"/>
        <w:jc w:val="both"/>
      </w:pPr>
      <w:r w:rsidRPr="00D23899">
        <w:t>Совет в целях выполнения возложенных на него задач:</w:t>
      </w:r>
    </w:p>
    <w:p w:rsidR="00D44E91" w:rsidRPr="00D23899" w:rsidRDefault="00D44E91" w:rsidP="0076754F">
      <w:pPr>
        <w:pStyle w:val="Style3"/>
        <w:tabs>
          <w:tab w:val="left" w:pos="-284"/>
        </w:tabs>
        <w:spacing w:line="360" w:lineRule="auto"/>
        <w:jc w:val="both"/>
      </w:pPr>
      <w:r w:rsidRPr="00D23899">
        <w:t xml:space="preserve">3.1. Формирует перечень </w:t>
      </w:r>
      <w:proofErr w:type="gramStart"/>
      <w:r w:rsidRPr="00D23899">
        <w:t>критериев экспертной оценки результатов деятельности учителей</w:t>
      </w:r>
      <w:proofErr w:type="gramEnd"/>
      <w:r w:rsidRPr="00D23899">
        <w:t xml:space="preserve"> и их объединений по введению новых </w:t>
      </w:r>
      <w:r w:rsidRPr="00D23899">
        <w:rPr>
          <w:bCs/>
          <w:color w:val="000000"/>
        </w:rPr>
        <w:t>ФГОС.</w:t>
      </w:r>
    </w:p>
    <w:p w:rsidR="00D44E91" w:rsidRPr="00D23899" w:rsidRDefault="00D44E91" w:rsidP="0076754F">
      <w:pPr>
        <w:pStyle w:val="Style3"/>
        <w:tabs>
          <w:tab w:val="left" w:pos="-284"/>
        </w:tabs>
        <w:spacing w:line="360" w:lineRule="auto"/>
        <w:jc w:val="both"/>
        <w:rPr>
          <w:bCs/>
          <w:color w:val="000000"/>
        </w:rPr>
      </w:pPr>
      <w:r w:rsidRPr="00D23899">
        <w:t xml:space="preserve">3.2. Изучает опыт </w:t>
      </w:r>
      <w:r w:rsidRPr="00D23899">
        <w:rPr>
          <w:bCs/>
          <w:color w:val="000000"/>
        </w:rPr>
        <w:t xml:space="preserve">других </w:t>
      </w:r>
      <w:r w:rsidR="00D23899">
        <w:rPr>
          <w:bCs/>
          <w:color w:val="000000"/>
        </w:rPr>
        <w:t>О</w:t>
      </w:r>
      <w:r w:rsidR="00F95CDB">
        <w:rPr>
          <w:bCs/>
          <w:color w:val="000000"/>
        </w:rPr>
        <w:t>О</w:t>
      </w:r>
      <w:r w:rsidRPr="00D23899">
        <w:t xml:space="preserve"> по введению </w:t>
      </w:r>
      <w:r w:rsidRPr="00D23899">
        <w:rPr>
          <w:bCs/>
          <w:color w:val="000000"/>
        </w:rPr>
        <w:t>ФГОС.</w:t>
      </w:r>
    </w:p>
    <w:p w:rsidR="00D44E91" w:rsidRPr="00D23899" w:rsidRDefault="00D44E91" w:rsidP="0076754F">
      <w:pPr>
        <w:pStyle w:val="Style3"/>
        <w:tabs>
          <w:tab w:val="left" w:pos="-284"/>
        </w:tabs>
        <w:spacing w:line="360" w:lineRule="auto"/>
        <w:jc w:val="both"/>
      </w:pPr>
      <w:r w:rsidRPr="00D23899">
        <w:t xml:space="preserve">3.3. Обеспечивает необходимые условия для реализации проектных технологий при введении </w:t>
      </w:r>
      <w:r w:rsidRPr="00D23899">
        <w:rPr>
          <w:bCs/>
          <w:color w:val="000000"/>
        </w:rPr>
        <w:t>ФГОС.</w:t>
      </w:r>
    </w:p>
    <w:p w:rsidR="00D44E91" w:rsidRPr="00D23899" w:rsidRDefault="00D44E91" w:rsidP="0076754F">
      <w:pPr>
        <w:pStyle w:val="Style3"/>
        <w:tabs>
          <w:tab w:val="left" w:pos="-284"/>
        </w:tabs>
        <w:spacing w:line="360" w:lineRule="auto"/>
        <w:jc w:val="both"/>
        <w:rPr>
          <w:bCs/>
          <w:color w:val="000000"/>
        </w:rPr>
      </w:pPr>
      <w:r w:rsidRPr="00D23899">
        <w:t xml:space="preserve">3.4. Принимает участие в разрешении конфликтов при введении </w:t>
      </w:r>
      <w:r w:rsidRPr="00D23899">
        <w:rPr>
          <w:bCs/>
          <w:color w:val="000000"/>
        </w:rPr>
        <w:t>ФГОС.</w:t>
      </w:r>
    </w:p>
    <w:p w:rsidR="00D44E91" w:rsidRPr="00D23899" w:rsidRDefault="00D44E91" w:rsidP="0076754F">
      <w:pPr>
        <w:pStyle w:val="Style3"/>
        <w:tabs>
          <w:tab w:val="left" w:pos="-284"/>
        </w:tabs>
        <w:spacing w:line="360" w:lineRule="auto"/>
        <w:jc w:val="both"/>
      </w:pPr>
      <w:r w:rsidRPr="00D23899">
        <w:rPr>
          <w:bCs/>
          <w:color w:val="000000"/>
        </w:rPr>
        <w:t>3.5. Периодически информирует педагогический совет о ходе и результатах введения ФГОС.</w:t>
      </w:r>
    </w:p>
    <w:p w:rsidR="00D44E91" w:rsidRPr="00D23899" w:rsidRDefault="00D44E91" w:rsidP="0076754F">
      <w:pPr>
        <w:pStyle w:val="Style3"/>
        <w:tabs>
          <w:tab w:val="left" w:pos="-284"/>
        </w:tabs>
        <w:spacing w:line="360" w:lineRule="auto"/>
        <w:jc w:val="both"/>
      </w:pPr>
      <w:r w:rsidRPr="00D23899">
        <w:t>3.6. Принимает решения в пределах своей компетенции по рассматриваемым вопросам.</w:t>
      </w:r>
    </w:p>
    <w:p w:rsidR="00D44E91" w:rsidRPr="00D23899" w:rsidRDefault="00D44E91" w:rsidP="007675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899">
        <w:rPr>
          <w:rFonts w:ascii="Times New Roman" w:hAnsi="Times New Roman"/>
          <w:b/>
          <w:sz w:val="24"/>
          <w:szCs w:val="24"/>
        </w:rPr>
        <w:t>4. Порядок работы Совета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4.1. Совет является коллегиальным органом.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4.2. Общее руководство Советом осуществляет председатель Совета.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4.3. Председатель Совета:</w:t>
      </w:r>
    </w:p>
    <w:p w:rsidR="00D44E91" w:rsidRPr="00D23899" w:rsidRDefault="00FA378C" w:rsidP="00FA3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78C">
        <w:rPr>
          <w:rFonts w:ascii="Times New Roman" w:hAnsi="Times New Roman"/>
          <w:sz w:val="24"/>
          <w:szCs w:val="24"/>
        </w:rPr>
        <w:t xml:space="preserve">– </w:t>
      </w:r>
      <w:r w:rsidR="00D44E91" w:rsidRPr="00D23899">
        <w:rPr>
          <w:rFonts w:ascii="Times New Roman" w:hAnsi="Times New Roman"/>
          <w:sz w:val="24"/>
          <w:szCs w:val="24"/>
        </w:rPr>
        <w:t>открывает и ведет заседания Совета;</w:t>
      </w:r>
    </w:p>
    <w:p w:rsidR="00D44E91" w:rsidRPr="00D23899" w:rsidRDefault="00FA378C" w:rsidP="00FA3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78C">
        <w:rPr>
          <w:rFonts w:ascii="Times New Roman" w:hAnsi="Times New Roman"/>
          <w:sz w:val="24"/>
          <w:szCs w:val="24"/>
        </w:rPr>
        <w:t xml:space="preserve">– </w:t>
      </w:r>
      <w:r w:rsidR="00D44E91" w:rsidRPr="00D23899">
        <w:rPr>
          <w:rFonts w:ascii="Times New Roman" w:hAnsi="Times New Roman"/>
          <w:sz w:val="24"/>
          <w:szCs w:val="24"/>
        </w:rPr>
        <w:t>осуществляет подсчет результатов голосования;</w:t>
      </w:r>
    </w:p>
    <w:p w:rsidR="00D44E91" w:rsidRPr="00D23899" w:rsidRDefault="00FA378C" w:rsidP="00FA3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78C">
        <w:rPr>
          <w:rFonts w:ascii="Times New Roman" w:hAnsi="Times New Roman"/>
          <w:sz w:val="24"/>
          <w:szCs w:val="24"/>
        </w:rPr>
        <w:t xml:space="preserve">– </w:t>
      </w:r>
      <w:r w:rsidR="00D44E91" w:rsidRPr="00D23899">
        <w:rPr>
          <w:rFonts w:ascii="Times New Roman" w:hAnsi="Times New Roman"/>
          <w:sz w:val="24"/>
          <w:szCs w:val="24"/>
        </w:rPr>
        <w:t>подписывает от имени и по поручению Совета запросы, письма, постановления Совета;</w:t>
      </w:r>
    </w:p>
    <w:p w:rsidR="00D44E91" w:rsidRPr="00D23899" w:rsidRDefault="00FA378C" w:rsidP="00FA378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78C">
        <w:rPr>
          <w:rFonts w:ascii="Times New Roman" w:hAnsi="Times New Roman"/>
          <w:sz w:val="24"/>
          <w:szCs w:val="24"/>
        </w:rPr>
        <w:t xml:space="preserve">– </w:t>
      </w:r>
      <w:r w:rsidR="00D44E91" w:rsidRPr="00D23899">
        <w:rPr>
          <w:rFonts w:ascii="Times New Roman" w:hAnsi="Times New Roman"/>
          <w:sz w:val="24"/>
          <w:szCs w:val="24"/>
        </w:rPr>
        <w:t>отчитывается на педагогических советах о работе Совета;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4.4. На первом заседании члены Совета избирают секретаря Совета.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4.5. Секретарь Совета ведет протоколы заседаний Совета, которые подписываются всеми членами Совета.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4.6. Протоколы Совета сшиваются в соответствии с правилами по делопроизводству и сдаются на хранение.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4.7. Протоколы Совета носят открытый характер и доступны для ознакомления.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4.8. Члены Совета обязаны:</w:t>
      </w:r>
    </w:p>
    <w:p w:rsidR="00D44E91" w:rsidRPr="00D23899" w:rsidRDefault="008C5B31" w:rsidP="008C5B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– </w:t>
      </w:r>
      <w:r w:rsidR="00D44E91" w:rsidRPr="00D23899">
        <w:rPr>
          <w:rFonts w:ascii="Times New Roman" w:hAnsi="Times New Roman"/>
          <w:sz w:val="24"/>
          <w:szCs w:val="24"/>
        </w:rPr>
        <w:t>присутствовать на заседаниях Совета;</w:t>
      </w:r>
    </w:p>
    <w:p w:rsidR="00D44E91" w:rsidRPr="00D23899" w:rsidRDefault="008C5B31" w:rsidP="008C5B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– </w:t>
      </w:r>
      <w:r w:rsidR="00D44E91" w:rsidRPr="00D23899">
        <w:rPr>
          <w:rFonts w:ascii="Times New Roman" w:hAnsi="Times New Roman"/>
          <w:sz w:val="24"/>
          <w:szCs w:val="24"/>
        </w:rPr>
        <w:t>голосовать по обсуждаемым вопросам;</w:t>
      </w:r>
    </w:p>
    <w:p w:rsidR="00D44E91" w:rsidRPr="00D23899" w:rsidRDefault="008C5B31" w:rsidP="008C5B3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– </w:t>
      </w:r>
      <w:r w:rsidR="00D44E91" w:rsidRPr="00D23899">
        <w:rPr>
          <w:rFonts w:ascii="Times New Roman" w:hAnsi="Times New Roman"/>
          <w:sz w:val="24"/>
          <w:szCs w:val="24"/>
        </w:rPr>
        <w:t>исполнять поручения в соответствии с решениями Совета.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4.9. Члены Совета имеют право:</w:t>
      </w:r>
    </w:p>
    <w:p w:rsidR="00D44E91" w:rsidRPr="00D23899" w:rsidRDefault="008C5B31" w:rsidP="008C5B31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– </w:t>
      </w:r>
      <w:r w:rsidR="00D44E91" w:rsidRPr="00D23899">
        <w:rPr>
          <w:rFonts w:ascii="Times New Roman" w:hAnsi="Times New Roman"/>
          <w:sz w:val="24"/>
          <w:szCs w:val="24"/>
        </w:rPr>
        <w:t>знакомиться с материалами и документами, поступающими в Совет;</w:t>
      </w:r>
    </w:p>
    <w:p w:rsidR="00D44E91" w:rsidRPr="00D23899" w:rsidRDefault="008C5B31" w:rsidP="008C5B31">
      <w:pPr>
        <w:tabs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– </w:t>
      </w:r>
      <w:r w:rsidR="00D44E91" w:rsidRPr="00D23899">
        <w:rPr>
          <w:rFonts w:ascii="Times New Roman" w:hAnsi="Times New Roman"/>
          <w:sz w:val="24"/>
          <w:szCs w:val="24"/>
        </w:rPr>
        <w:t>участвовать в обсуждении повестки дня, вносить предложения по повестке дня;</w:t>
      </w:r>
    </w:p>
    <w:p w:rsidR="00D44E91" w:rsidRPr="00D23899" w:rsidRDefault="008C5B31" w:rsidP="008C5B31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– </w:t>
      </w:r>
      <w:r w:rsidR="00D44E91" w:rsidRPr="00D23899">
        <w:rPr>
          <w:rFonts w:ascii="Times New Roman" w:hAnsi="Times New Roman"/>
          <w:sz w:val="24"/>
          <w:szCs w:val="24"/>
        </w:rPr>
        <w:t>в письменном виде высказывать особые мнения;</w:t>
      </w:r>
    </w:p>
    <w:p w:rsidR="00D44E91" w:rsidRPr="00D23899" w:rsidRDefault="008C5B31" w:rsidP="008C5B31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D44E91" w:rsidRPr="00D23899">
        <w:rPr>
          <w:rFonts w:ascii="Times New Roman" w:hAnsi="Times New Roman"/>
          <w:sz w:val="24"/>
          <w:szCs w:val="24"/>
        </w:rPr>
        <w:t>ставить на голосование предлагаемые ими вопросы.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4.10. Вопросы, выносимые на голосование, принимаются большинством голосов от численного состава Совета.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4.11. По достижению Советом поставленных перед ним задач и по окончании его деятельности председатель Совета сшивает все документы Совета и сдает их на хранение.</w:t>
      </w:r>
    </w:p>
    <w:p w:rsidR="00D44E91" w:rsidRPr="00D23899" w:rsidRDefault="00D44E91" w:rsidP="007675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899">
        <w:rPr>
          <w:rFonts w:ascii="Times New Roman" w:hAnsi="Times New Roman"/>
          <w:b/>
          <w:sz w:val="24"/>
          <w:szCs w:val="24"/>
        </w:rPr>
        <w:t>5. Права Совета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5.1. Вносить на рассмотрение педагогического совета вопросы, связанные с разработкой и реализацией проекта введения ФГОС.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5.2. Вносить предложения и проекты решений по вопросам, относящимся к ведению Совета.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5.3. Выходить с предложениями к директору школы и другим членам администрации школы по вопросам, относящимся к ведению Совета.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5.4. Требовать от руководителей проектов необходимые справки и документы, относящиеся к деятельности Совета.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5.5. Приглашать для принятия участия в работе Совета разработчиков проекта внедрения ФГОС.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5.6. Привлекать иных специалистов для выполнения отдельных поручений.</w:t>
      </w:r>
    </w:p>
    <w:p w:rsidR="00D44E91" w:rsidRPr="00D23899" w:rsidRDefault="00D44E91" w:rsidP="007675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899">
        <w:rPr>
          <w:rFonts w:ascii="Times New Roman" w:hAnsi="Times New Roman"/>
          <w:b/>
          <w:sz w:val="24"/>
          <w:szCs w:val="24"/>
        </w:rPr>
        <w:t>6. Ответственность Совета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Совет несет ответственность: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6.1. За объективность и качество экспертизы комплексных и единичных проектов введения ФГОС в соответствии с разработанными критериями.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6.2. За своевременность представления информации педагогическому совету о результатах введения ФГОС.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6.3. За качество и своевременность информационной, консалтинговой и научно-методической поддержки реализации единичных проектов введения ФГОС.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6.4. За своевременное выполнение решений педагогического совета, относящихся к введению ФГОС, планов-графиков реализации комплексных и единичных проектов введения ФГОС.</w:t>
      </w:r>
    </w:p>
    <w:p w:rsidR="00D44E91" w:rsidRPr="00D23899" w:rsidRDefault="00D44E91" w:rsidP="00767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899">
        <w:rPr>
          <w:rFonts w:ascii="Times New Roman" w:hAnsi="Times New Roman"/>
          <w:sz w:val="24"/>
          <w:szCs w:val="24"/>
        </w:rPr>
        <w:t>6.5. За компетентность принимаемых решений.</w:t>
      </w:r>
    </w:p>
    <w:sectPr w:rsidR="00D44E91" w:rsidRPr="00D23899" w:rsidSect="00F96E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E1" w:rsidRDefault="004B13E1" w:rsidP="00540751">
      <w:pPr>
        <w:spacing w:after="0" w:line="240" w:lineRule="auto"/>
      </w:pPr>
      <w:r>
        <w:separator/>
      </w:r>
    </w:p>
  </w:endnote>
  <w:endnote w:type="continuationSeparator" w:id="0">
    <w:p w:rsidR="004B13E1" w:rsidRDefault="004B13E1" w:rsidP="0054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E1" w:rsidRDefault="004B13E1" w:rsidP="00540751">
      <w:pPr>
        <w:spacing w:after="0" w:line="240" w:lineRule="auto"/>
      </w:pPr>
      <w:r>
        <w:separator/>
      </w:r>
    </w:p>
  </w:footnote>
  <w:footnote w:type="continuationSeparator" w:id="0">
    <w:p w:rsidR="004B13E1" w:rsidRDefault="004B13E1" w:rsidP="00540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403"/>
    <w:multiLevelType w:val="hybridMultilevel"/>
    <w:tmpl w:val="9C5AC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7C3D3E"/>
    <w:multiLevelType w:val="hybridMultilevel"/>
    <w:tmpl w:val="0824B86E"/>
    <w:lvl w:ilvl="0" w:tplc="2A10F7AC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C96A59"/>
    <w:multiLevelType w:val="hybridMultilevel"/>
    <w:tmpl w:val="46E2D4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8B110E"/>
    <w:multiLevelType w:val="hybridMultilevel"/>
    <w:tmpl w:val="EFF67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1640A7"/>
    <w:multiLevelType w:val="hybridMultilevel"/>
    <w:tmpl w:val="32C622D8"/>
    <w:lvl w:ilvl="0" w:tplc="2A10F7AC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451D67"/>
    <w:multiLevelType w:val="hybridMultilevel"/>
    <w:tmpl w:val="7FA44D30"/>
    <w:lvl w:ilvl="0" w:tplc="D3A2922C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>
    <w:nsid w:val="2487038C"/>
    <w:multiLevelType w:val="hybridMultilevel"/>
    <w:tmpl w:val="85CE8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506D7B"/>
    <w:multiLevelType w:val="hybridMultilevel"/>
    <w:tmpl w:val="98EC1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99268E"/>
    <w:multiLevelType w:val="hybridMultilevel"/>
    <w:tmpl w:val="B008D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AE2AC3"/>
    <w:multiLevelType w:val="hybridMultilevel"/>
    <w:tmpl w:val="79DEA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D3510D"/>
    <w:multiLevelType w:val="hybridMultilevel"/>
    <w:tmpl w:val="2FF42CBA"/>
    <w:lvl w:ilvl="0" w:tplc="2A10F7AC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7B4"/>
    <w:rsid w:val="00004529"/>
    <w:rsid w:val="00045C26"/>
    <w:rsid w:val="00081B42"/>
    <w:rsid w:val="00081ECB"/>
    <w:rsid w:val="00097CF4"/>
    <w:rsid w:val="000A6799"/>
    <w:rsid w:val="000F066E"/>
    <w:rsid w:val="00127B55"/>
    <w:rsid w:val="00145E94"/>
    <w:rsid w:val="00156A75"/>
    <w:rsid w:val="001D119F"/>
    <w:rsid w:val="001D5A32"/>
    <w:rsid w:val="001E5F90"/>
    <w:rsid w:val="002039FE"/>
    <w:rsid w:val="00204CBF"/>
    <w:rsid w:val="00224DDE"/>
    <w:rsid w:val="00252A39"/>
    <w:rsid w:val="00261785"/>
    <w:rsid w:val="002B305C"/>
    <w:rsid w:val="002E312B"/>
    <w:rsid w:val="00317AB3"/>
    <w:rsid w:val="00325C1E"/>
    <w:rsid w:val="00325D00"/>
    <w:rsid w:val="003D4DBC"/>
    <w:rsid w:val="003E3F96"/>
    <w:rsid w:val="003E4CFC"/>
    <w:rsid w:val="00441B58"/>
    <w:rsid w:val="0048328C"/>
    <w:rsid w:val="004953E2"/>
    <w:rsid w:val="0049655C"/>
    <w:rsid w:val="004B13E1"/>
    <w:rsid w:val="004F2ACD"/>
    <w:rsid w:val="005018A3"/>
    <w:rsid w:val="00540751"/>
    <w:rsid w:val="005849CD"/>
    <w:rsid w:val="005973FC"/>
    <w:rsid w:val="00597FA3"/>
    <w:rsid w:val="005C6A82"/>
    <w:rsid w:val="005D05B3"/>
    <w:rsid w:val="00647E31"/>
    <w:rsid w:val="00671442"/>
    <w:rsid w:val="006A1DDE"/>
    <w:rsid w:val="006A211B"/>
    <w:rsid w:val="006B20BD"/>
    <w:rsid w:val="006C42FA"/>
    <w:rsid w:val="00721596"/>
    <w:rsid w:val="00727764"/>
    <w:rsid w:val="00761275"/>
    <w:rsid w:val="007647F2"/>
    <w:rsid w:val="0076754F"/>
    <w:rsid w:val="007A1D65"/>
    <w:rsid w:val="007C5342"/>
    <w:rsid w:val="008228AA"/>
    <w:rsid w:val="0083101A"/>
    <w:rsid w:val="008755A9"/>
    <w:rsid w:val="008B6685"/>
    <w:rsid w:val="008C5B31"/>
    <w:rsid w:val="008D4538"/>
    <w:rsid w:val="008D5370"/>
    <w:rsid w:val="008E026D"/>
    <w:rsid w:val="008E0FD7"/>
    <w:rsid w:val="008F0E20"/>
    <w:rsid w:val="008F2D6C"/>
    <w:rsid w:val="009038D8"/>
    <w:rsid w:val="00981F7B"/>
    <w:rsid w:val="009E625F"/>
    <w:rsid w:val="00A2786D"/>
    <w:rsid w:val="00A33EA5"/>
    <w:rsid w:val="00A37073"/>
    <w:rsid w:val="00A433B7"/>
    <w:rsid w:val="00AA1A21"/>
    <w:rsid w:val="00AA7804"/>
    <w:rsid w:val="00AB09D5"/>
    <w:rsid w:val="00AE051E"/>
    <w:rsid w:val="00AF4AD8"/>
    <w:rsid w:val="00B97C89"/>
    <w:rsid w:val="00BB11A1"/>
    <w:rsid w:val="00BC5520"/>
    <w:rsid w:val="00BD0C84"/>
    <w:rsid w:val="00C22B55"/>
    <w:rsid w:val="00C47E5E"/>
    <w:rsid w:val="00C657B4"/>
    <w:rsid w:val="00C87701"/>
    <w:rsid w:val="00C924F4"/>
    <w:rsid w:val="00CC00AE"/>
    <w:rsid w:val="00CE2AD5"/>
    <w:rsid w:val="00D166D1"/>
    <w:rsid w:val="00D23899"/>
    <w:rsid w:val="00D23F52"/>
    <w:rsid w:val="00D44E91"/>
    <w:rsid w:val="00D53C45"/>
    <w:rsid w:val="00D61933"/>
    <w:rsid w:val="00D65C8B"/>
    <w:rsid w:val="00D7786D"/>
    <w:rsid w:val="00D9748F"/>
    <w:rsid w:val="00DF6676"/>
    <w:rsid w:val="00DF7F68"/>
    <w:rsid w:val="00E015BC"/>
    <w:rsid w:val="00E2456B"/>
    <w:rsid w:val="00E53AC6"/>
    <w:rsid w:val="00E6598C"/>
    <w:rsid w:val="00E704CA"/>
    <w:rsid w:val="00EC4668"/>
    <w:rsid w:val="00F05E8F"/>
    <w:rsid w:val="00F07F93"/>
    <w:rsid w:val="00F26C37"/>
    <w:rsid w:val="00F72B44"/>
    <w:rsid w:val="00F95CDB"/>
    <w:rsid w:val="00F96E19"/>
    <w:rsid w:val="00FA378C"/>
    <w:rsid w:val="00FD306B"/>
    <w:rsid w:val="00FF09B9"/>
    <w:rsid w:val="00FF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C657B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657B4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407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54075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40751"/>
    <w:rPr>
      <w:rFonts w:ascii="Times New Roman" w:eastAsia="Times New Roman" w:hAnsi="Times New Roman"/>
    </w:rPr>
  </w:style>
  <w:style w:type="character" w:styleId="a5">
    <w:name w:val="footnote reference"/>
    <w:basedOn w:val="a0"/>
    <w:uiPriority w:val="99"/>
    <w:rsid w:val="00540751"/>
    <w:rPr>
      <w:rFonts w:cs="Times New Roman"/>
      <w:vertAlign w:val="superscript"/>
    </w:rPr>
  </w:style>
  <w:style w:type="paragraph" w:styleId="a6">
    <w:name w:val="endnote text"/>
    <w:basedOn w:val="a"/>
    <w:link w:val="a7"/>
    <w:rsid w:val="008E0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8E026D"/>
    <w:rPr>
      <w:rFonts w:ascii="Times New Roman" w:eastAsia="Times New Roman" w:hAnsi="Times New Roman"/>
    </w:rPr>
  </w:style>
  <w:style w:type="character" w:styleId="a8">
    <w:name w:val="endnote reference"/>
    <w:rsid w:val="008E026D"/>
    <w:rPr>
      <w:vertAlign w:val="superscript"/>
    </w:rPr>
  </w:style>
  <w:style w:type="character" w:styleId="a9">
    <w:name w:val="Strong"/>
    <w:uiPriority w:val="99"/>
    <w:qFormat/>
    <w:rsid w:val="008E026D"/>
    <w:rPr>
      <w:b/>
      <w:bCs/>
    </w:rPr>
  </w:style>
  <w:style w:type="paragraph" w:styleId="2">
    <w:name w:val="Body Text Indent 2"/>
    <w:basedOn w:val="a"/>
    <w:link w:val="20"/>
    <w:rsid w:val="004953E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53E2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55C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rsid w:val="008B6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20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ListParagraph1">
    <w:name w:val="List Paragraph1"/>
    <w:basedOn w:val="a"/>
    <w:uiPriority w:val="99"/>
    <w:rsid w:val="008D4538"/>
    <w:pPr>
      <w:ind w:left="720"/>
    </w:pPr>
    <w:rPr>
      <w:rFonts w:eastAsia="Times New Roman" w:cs="Calibri"/>
    </w:rPr>
  </w:style>
  <w:style w:type="paragraph" w:styleId="ad">
    <w:name w:val="Body Text Indent"/>
    <w:basedOn w:val="a"/>
    <w:link w:val="ae"/>
    <w:uiPriority w:val="99"/>
    <w:rsid w:val="00D974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9748F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9748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748F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99"/>
    <w:qFormat/>
    <w:rsid w:val="00D9748F"/>
    <w:pPr>
      <w:ind w:left="720"/>
      <w:contextualSpacing/>
    </w:pPr>
    <w:rPr>
      <w:rFonts w:eastAsia="Times New Roman"/>
    </w:rPr>
  </w:style>
  <w:style w:type="paragraph" w:customStyle="1" w:styleId="consplusnormal0">
    <w:name w:val="consplusnormal"/>
    <w:basedOn w:val="a"/>
    <w:uiPriority w:val="99"/>
    <w:rsid w:val="00E704C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3E4CF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25D0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25D0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25D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325D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325D00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612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AB09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3">
    <w:name w:val="Style3"/>
    <w:basedOn w:val="a"/>
    <w:rsid w:val="00EC4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F95CDB"/>
    <w:rPr>
      <w:rFonts w:ascii="Times New Roman" w:hAnsi="Times New Roman"/>
      <w:sz w:val="28"/>
      <w:szCs w:val="28"/>
    </w:rPr>
  </w:style>
  <w:style w:type="paragraph" w:styleId="af1">
    <w:name w:val="No Spacing"/>
    <w:link w:val="af0"/>
    <w:uiPriority w:val="1"/>
    <w:qFormat/>
    <w:rsid w:val="00F95CDB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119B-8526-41B2-B819-92B808E8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yskvortsova</dc:creator>
  <cp:lastModifiedBy>Хамзат</cp:lastModifiedBy>
  <cp:revision>2</cp:revision>
  <cp:lastPrinted>2011-07-26T08:05:00Z</cp:lastPrinted>
  <dcterms:created xsi:type="dcterms:W3CDTF">2016-02-27T07:52:00Z</dcterms:created>
  <dcterms:modified xsi:type="dcterms:W3CDTF">2016-02-27T07:52:00Z</dcterms:modified>
</cp:coreProperties>
</file>