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AA" w:rsidRDefault="00AC50AA" w:rsidP="00B12F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-729615</wp:posOffset>
            </wp:positionV>
            <wp:extent cx="7515860" cy="3181350"/>
            <wp:effectExtent l="19050" t="0" r="8890" b="0"/>
            <wp:wrapNone/>
            <wp:docPr id="1" name="Рисунок 1" descr="C:\Users\Хамзат\Desktop\sait\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мзат\Desktop\sait\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86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0AA" w:rsidRDefault="00AC50AA" w:rsidP="00B12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0AA" w:rsidRDefault="00AC50AA" w:rsidP="00B12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0AA" w:rsidRDefault="00AC50AA" w:rsidP="00B12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0AA" w:rsidRDefault="00AC50AA" w:rsidP="00B12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0AA" w:rsidRDefault="00AC50AA" w:rsidP="00B12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0AA" w:rsidRDefault="00AC50AA" w:rsidP="00B12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0AA" w:rsidRDefault="00AC50AA" w:rsidP="00B12F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2FEB" w:rsidRPr="00B12FEB" w:rsidRDefault="00B12FEB" w:rsidP="00B12F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FEB">
        <w:rPr>
          <w:rFonts w:ascii="Times New Roman" w:hAnsi="Times New Roman" w:cs="Times New Roman"/>
          <w:b/>
          <w:sz w:val="24"/>
          <w:szCs w:val="24"/>
        </w:rPr>
        <w:t>ПОЛОЖЕНИЕ ОБ ОКАЗАНИИ ПЛАТНЫХ ОБРАЗОВАТЕЛЬНЫХ УСЛУГ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12FEB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со следующими нормативными правовыми актами: Гражданским кодексом Российской Федерации (главы 4, 22, 25-29, 39, 54, 59); Законом Российской Федерации «О защите прав потребителей»; Федеральным законом Российской Федерации «Об образовании в Российской Федерации» №273 от 29.12.2012 г; Законом Российской Федерации «О некоммерческих организациях»; Законом Российской Федерации «О бухгалтерском учете»;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от 15.09.2013 г. № 706; Приказом Министерства образования РФ от 10 июля 2003 г. № 2994 «Об утверждении примерной формы договора об оказании платных образовательных услуг в сфере общего образования»; Уставом </w:t>
      </w:r>
      <w:r w:rsidR="00AF240F">
        <w:rPr>
          <w:rFonts w:ascii="Times New Roman" w:hAnsi="Times New Roman" w:cs="Times New Roman"/>
          <w:sz w:val="24"/>
          <w:szCs w:val="24"/>
        </w:rPr>
        <w:t>МБОУ «СОШ №3с. Чермен»</w:t>
      </w:r>
      <w:r w:rsidRPr="00B12FEB">
        <w:rPr>
          <w:rFonts w:ascii="Times New Roman" w:hAnsi="Times New Roman" w:cs="Times New Roman"/>
          <w:sz w:val="24"/>
          <w:szCs w:val="24"/>
        </w:rPr>
        <w:t xml:space="preserve"> и иными нормативными актами Российской Федерации.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>1.2. Настоящее Положение регламентирует правила организации платных дополнительных образовательных услуг (далее по тексту — платные услуги) в М</w:t>
      </w:r>
      <w:r w:rsidR="00E87A7A">
        <w:rPr>
          <w:rFonts w:ascii="Times New Roman" w:hAnsi="Times New Roman" w:cs="Times New Roman"/>
          <w:sz w:val="24"/>
          <w:szCs w:val="24"/>
        </w:rPr>
        <w:t>БОУ «СОШ № 3 с.</w:t>
      </w:r>
      <w:r w:rsidRPr="00B12FEB">
        <w:rPr>
          <w:rFonts w:ascii="Times New Roman" w:hAnsi="Times New Roman" w:cs="Times New Roman"/>
          <w:sz w:val="24"/>
          <w:szCs w:val="24"/>
        </w:rPr>
        <w:t xml:space="preserve"> </w:t>
      </w:r>
      <w:r w:rsidR="00E87A7A">
        <w:rPr>
          <w:rFonts w:ascii="Times New Roman" w:hAnsi="Times New Roman" w:cs="Times New Roman"/>
          <w:sz w:val="24"/>
          <w:szCs w:val="24"/>
        </w:rPr>
        <w:t xml:space="preserve">Чермен» </w:t>
      </w:r>
      <w:r w:rsidRPr="00B12FEB">
        <w:rPr>
          <w:rFonts w:ascii="Times New Roman" w:hAnsi="Times New Roman" w:cs="Times New Roman"/>
          <w:sz w:val="24"/>
          <w:szCs w:val="24"/>
        </w:rPr>
        <w:t xml:space="preserve">(именуемое далее школа).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1.3. Настоящее Положение регулирует отношения, возникающие между потребителем и исполнителем при оказании платных услуг в школе.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1.4. Применяемые термины: «заказчик» — организация или гражданин, имеющие намерение заказать, либо заказывающие платные образовательные услуги для себя или несовершеннолетних граждан, либо получающие образовательные услуги лично; «исполнитель» — школа, другие образовательные и не образовательные учреждения и организации, граждане, занимающиеся индивидуальной трудовой педагогической или иной деятельностью, оказывающие платные услуги в школе.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1.5. Школа предоставляет платные услуги в целях: наиболее полного удовлетворения образовательных и иных потребностей обучающихся, населения, предприятий, учреждений и организаций: улучшения качества образовательного процесса в школе.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lastRenderedPageBreak/>
        <w:t xml:space="preserve">1.6. Школа оказывает платные услуги в соответствии с настоящим Положением при условии: наличия лицензии на соответствующий вид деятельности (если лицензия предусмотрена действующим законодательством), что такие услуги предусмотрены Уставом школы.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B12FEB">
        <w:rPr>
          <w:rFonts w:ascii="Times New Roman" w:hAnsi="Times New Roman" w:cs="Times New Roman"/>
          <w:sz w:val="24"/>
          <w:szCs w:val="24"/>
        </w:rPr>
        <w:t xml:space="preserve">Платные дополнительные образовательные услуги не могут быть оказаны взамен или в рамках основной образовательной деятельности школы (в рамках основных образовательных программ и государственных общеобразовательных стандартов), финансируемой за счет средств соответствующего бюджета. </w:t>
      </w:r>
      <w:proofErr w:type="gramEnd"/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B12FEB">
        <w:rPr>
          <w:rFonts w:ascii="Times New Roman" w:hAnsi="Times New Roman" w:cs="Times New Roman"/>
          <w:sz w:val="24"/>
          <w:szCs w:val="24"/>
        </w:rPr>
        <w:t xml:space="preserve">Отказ заказчика (в данном случае учащегося школы, его родителей (законных представителей) от предлагаемых платных образовательных услуг не может быть причиной уменьшения объема предоставляемых ему школой основных образовательных услуг. </w:t>
      </w:r>
      <w:proofErr w:type="gramEnd"/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1.9. Требования к оказанию платных образовательных услуг, в том числе к содержанию образовательных программ, специальных курсов, определяются по соглашению сторон, при этом они должны быть выше предусмотренных государственными образовательными стандартами.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1.10. Оказание дополнительных услуг не может наносить ущерб или ухудшить качество основной образовательной деятельности школы.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12FEB">
        <w:rPr>
          <w:rFonts w:ascii="Times New Roman" w:hAnsi="Times New Roman" w:cs="Times New Roman"/>
          <w:b/>
          <w:sz w:val="24"/>
          <w:szCs w:val="24"/>
        </w:rPr>
        <w:t xml:space="preserve">2. Перечень платных услуг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2.1. Школа вправе оказывать учащимся на основании Устава </w:t>
      </w:r>
      <w:proofErr w:type="gramStart"/>
      <w:r w:rsidRPr="00B12FEB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B12FEB">
        <w:rPr>
          <w:rFonts w:ascii="Times New Roman" w:hAnsi="Times New Roman" w:cs="Times New Roman"/>
          <w:sz w:val="24"/>
          <w:szCs w:val="24"/>
        </w:rPr>
        <w:t xml:space="preserve"> следующие дополнительные платные образовательные услуги: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12FEB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B12FEB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программам;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- преподавание специальных курсов и циклов дисциплин;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- занятия с </w:t>
      </w:r>
      <w:proofErr w:type="gramStart"/>
      <w:r w:rsidRPr="00B12FE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12FEB">
        <w:rPr>
          <w:rFonts w:ascii="Times New Roman" w:hAnsi="Times New Roman" w:cs="Times New Roman"/>
          <w:sz w:val="24"/>
          <w:szCs w:val="24"/>
        </w:rPr>
        <w:t xml:space="preserve"> углубленным изучением предметов и другие услуги.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12FEB">
        <w:rPr>
          <w:rFonts w:ascii="Times New Roman" w:hAnsi="Times New Roman" w:cs="Times New Roman"/>
          <w:b/>
          <w:sz w:val="24"/>
          <w:szCs w:val="24"/>
        </w:rPr>
        <w:t xml:space="preserve">3. Порядок оказания платных услуг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3.1. Для оказания платных услуг школа создает следующие необходимые условия: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>-соответствие действующим санитарным правилам и нормам (</w:t>
      </w:r>
      <w:proofErr w:type="spellStart"/>
      <w:r w:rsidRPr="00B12FE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12FEB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-соответствие требованиям по охране и безопасности здоровья потребителей услуг;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-качественное кадровое обеспечение;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-необходимое учебно-методическое и техническое обеспечение.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B12FEB">
        <w:rPr>
          <w:rFonts w:ascii="Times New Roman" w:hAnsi="Times New Roman" w:cs="Times New Roman"/>
          <w:sz w:val="24"/>
          <w:szCs w:val="24"/>
        </w:rPr>
        <w:t xml:space="preserve">Ответственные за организацию платной услуги проводят подготовительную </w:t>
      </w:r>
      <w:proofErr w:type="gramEnd"/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работу, включающую в себя изучение спроса граждан на предоставляемую услугу, рекламную деятельность, составление предварительной сметы доходов и расходов и другие необходимые мероприятия. Рабочий план подготовительного этапа согласуется с администрацией школы.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lastRenderedPageBreak/>
        <w:t xml:space="preserve">3.3. В рекламную деятельность обязательно включается доведение до заказчика (в том числе путем размещения на информационных стендах в школе) достоверной информации об исполнителе и оказываемых платных услугах, обеспечивающей возможность их правильного выбора.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Информация содержит следующие сведения: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а) исполнитель (юридическое лицо) — наименование и место нахождения, а также сведения о наличии лицензии (если это образовательная деятельность),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свидетельства о государственной аккредитации (для образовательных учреждений) с указанием регистрационного номера, срока действия и органа, их выдавшего;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б) уровень и направленность реализуемых основных и дополнительных образовательных программ, формы и сроки их освоения;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>в) стоимость платных услуг, оказываемых за основную плату по договору;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г) порядок приема и требования к заказчикам услуг (для заказчиков сопутствующих услуг — при необходимости);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FE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12FEB">
        <w:rPr>
          <w:rFonts w:ascii="Times New Roman" w:hAnsi="Times New Roman" w:cs="Times New Roman"/>
          <w:sz w:val="24"/>
          <w:szCs w:val="24"/>
        </w:rPr>
        <w:t xml:space="preserve">) перечень лиц, непосредственно оказывающих платные услуги и информацию о них;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е) порядок изменения и расторжения договора.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3.4. Исполнитель обязан также предоставить для ознакомления по требованию потребителя: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а) устав школы;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б) лицензию на осуществление образовательной деятельности и другие документы, регламентирующие организацию образовательного процесса в школе;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в) адрес и телефон учредителя школы.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3.5. Директор школы на основании предложений ответственных лиц издает приказ об организации конкретной платной услуги в школе. Приказом утверждается: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-порядок предоставления платной услуги (график, режим работы):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-учебная программа, включающая учебный план;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-кадровый состав (руководитель, преподаватель, группа преподавателей, штатное расписание) и его функциональные обязанности;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-сметы доходов и расходов, в т.ч. расчет на одного потребителя для определения цены услуг;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-состав заказчиков услуг;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-ответственность лиц за организацию платной услуги; льготы по оплате платной услуги.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3.6. В рабочем порядке директор школы может рассматривать и утверждать: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lastRenderedPageBreak/>
        <w:t xml:space="preserve">-список лиц, получающих платную услугу (список может дополняться, уточняться в течение учебного периода);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-расписание занятий; </w:t>
      </w:r>
      <w:proofErr w:type="gramStart"/>
      <w:r w:rsidRPr="00B12FEB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B12FEB">
        <w:rPr>
          <w:rFonts w:ascii="Times New Roman" w:hAnsi="Times New Roman" w:cs="Times New Roman"/>
          <w:sz w:val="24"/>
          <w:szCs w:val="24"/>
        </w:rPr>
        <w:t xml:space="preserve">ри необходимости другие документы (должностные инструкции, расчеты стоимости платной услуги, формы договоров и соглашений, дополнения и изменения к ним, рекламные материалы и т.д.).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3.7. Директор заключает договоры с заказчиками на оказание платной дополнительной образовательной услуги и при необходимости платной сопутствующей услуги. Исполнитель не вправе оказывать предпочтение одному заказчику перед другим в отношении заключения договора, кроме случаев, предусмотренных законом и иными нормативными правовыми актами.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3.8. Договор заключается в письменной форме и содержит следующие сведения: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а) наименование исполнителя и место его нахождения (юридический адрес), в данном случае «школа»;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б) наименование организации или фамилию, имя, отчество, телефон и адрес заказчика; в) сроки оказания платных услуг; г) уровень и направленность основных, дополнительных и иных программ, перечень (виды) платных услуг, их стоимость и порядок оплаты;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FE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12FEB">
        <w:rPr>
          <w:rFonts w:ascii="Times New Roman" w:hAnsi="Times New Roman" w:cs="Times New Roman"/>
          <w:sz w:val="24"/>
          <w:szCs w:val="24"/>
        </w:rPr>
        <w:t xml:space="preserve">) другие необходимые сведения, связанные со спецификой оказываемых платных услуг;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е) должность, фамилию, имя, отчество лица, подписывающего договор от имени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исполнителя, его подпись, а также подпись заказчика.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3.9. В период заключения договоров по просьбе заказчика исполнитель обязан предоставить для ознакомления: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а) образцы договоров;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б) основные и дополнительные программы;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в) дополнительные образовательные программы, оказываются за плату только с  согласия заказчика;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г) расчеты стоимости (или смету) платной услуги;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2FE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12FEB">
        <w:rPr>
          <w:rFonts w:ascii="Times New Roman" w:hAnsi="Times New Roman" w:cs="Times New Roman"/>
          <w:sz w:val="24"/>
          <w:szCs w:val="24"/>
        </w:rPr>
        <w:t xml:space="preserve">) договор составляется в двух экземплярах, один из которых находится у исполнителя, другой — у заказчика;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3.10. Платные услуги оказываются потребителям в свободное от образовательного процесса время. Место оказания платных услуг определяется в соответствии с расписанием организации образовательного процесса, в свободных учебных классах. Наполняемость групп для занятий определяется в соответствии с потребностью потребителей, но не менее 5 человек и не более 25 в группе. Продолжительность занятий устанавливается от 30 минут до 45 минут в зависимости от возраста обучающихся и оказываемых услуг в соответствии с расписанием занятий по оказанию платных услуг.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</w:t>
      </w:r>
      <w:r w:rsidRPr="00B12FEB">
        <w:rPr>
          <w:rFonts w:ascii="Times New Roman" w:hAnsi="Times New Roman" w:cs="Times New Roman"/>
          <w:b/>
          <w:sz w:val="24"/>
          <w:szCs w:val="24"/>
        </w:rPr>
        <w:t xml:space="preserve">4. Порядок получения </w:t>
      </w:r>
      <w:r>
        <w:rPr>
          <w:rFonts w:ascii="Times New Roman" w:hAnsi="Times New Roman" w:cs="Times New Roman"/>
          <w:b/>
          <w:sz w:val="24"/>
          <w:szCs w:val="24"/>
        </w:rPr>
        <w:t>и расходования денежных средств</w:t>
      </w:r>
      <w:r w:rsidRPr="00B12F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4.1. Платные услуги осуществляются за счет внебюджетных средств: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-средств родителей (законных представителей).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4.2. Заказчик обязан оплатить оказываемые платные услуги в порядке и в сроки, указанные в договоре. Стоимость оказываемых платных услуг в договоре определяется по соглашению между исполнителем и заказчиком в соответствии с утвержденной сметой.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4.3. Оплата платных услуг производится безналичным путем (на расчетный счет школы).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4.4. Передача наличных денег в иных случаях лицам, непосредственно оказывающим платные услуги, или другим лицам запрещается.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4.5. Доходы от оказания платных услуг полностью реинвестируются в школу в соответствии со сметой расходов.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4.6. Школа по своему усмотрению расходует средства, полученные от оказания платных услуг (в соответствии со сметой доходов и расходов). Полученный доход расходуется на цели школы: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-развитие и совершенствование образовательного процесса;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-развитие материальной базы;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-увеличение заработной платы сотрудникам (в т.ч. руководителю школы);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-другие цели.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4.7. Централизованная бухгалтерия ведет учет поступления и использования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средств от платных услуг в соответствии с действующим законодательством.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12FEB">
        <w:rPr>
          <w:rFonts w:ascii="Times New Roman" w:hAnsi="Times New Roman" w:cs="Times New Roman"/>
          <w:b/>
          <w:sz w:val="24"/>
          <w:szCs w:val="24"/>
        </w:rPr>
        <w:t>5. Ответственность исполнителя и потребителя при оказании платных услуг</w:t>
      </w:r>
      <w:r w:rsidRPr="00B12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5.1. Исполнитель оказывает платные услуги в порядке и в сроки, определенные договором, и в соответствии с его уставом.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5.2.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5.3. При обнаружении недостатков оказанных платных услуг, в том числе оказания их не в полном объеме заказчик вправе по своему выбору потребовать: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а) безвозмездного оказания платных услуг, в том числе оказания  образовательных услуг в полном объеме в соответствии с образовательными программами, учебными планами и договором;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б) соразмерного уменьшения стоимости оказанных платных услуг;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lastRenderedPageBreak/>
        <w:t xml:space="preserve">в) возмещения понесенных им расходов по устранению недостатков оказанных платных услуг своими силами или третьими лицами.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5.4. Заказчик вправе расторгнуть договор и потребовать полного возмещения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убытков, если в установленный договором срок недостатки оказанных платных услуг не устранены исполнителем либо имеют существенный характер.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5.5. Если исполнитель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срок, а также в случае просрочки заказчик вправе по своему выбору: а) назначить исполнителю новый срок, в течение которого исполнитель должен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приступить к оказанию платных услуг и (или) закончить оказание таких услуг; б) потребовать уменьшения стоимости платных услуг: в) расторгнуть договор.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5.6. Заказчик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 оказанных платных услуг.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B12F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2FEB">
        <w:rPr>
          <w:rFonts w:ascii="Times New Roman" w:hAnsi="Times New Roman" w:cs="Times New Roman"/>
          <w:sz w:val="24"/>
          <w:szCs w:val="24"/>
        </w:rPr>
        <w:t xml:space="preserve"> соблюдением действующего законодательства в части оказания платных услуг осуществляют органы управления образованием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5.8. Органы управления образованием вправе приостановить деятельность школы по оказанию платных услуг, если эта деятельность осуществляется в ущерб основной деятельности.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5.9. Платные образовательные услуги не могут быть оказаны вместо образовательной деятельности, финансируемой за счет средств бюджета.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5.10. Директор школы несет персональную ответственность за деятельность по осуществлению платных услуг.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12FEB">
        <w:rPr>
          <w:rFonts w:ascii="Times New Roman" w:hAnsi="Times New Roman" w:cs="Times New Roman"/>
          <w:b/>
          <w:sz w:val="24"/>
          <w:szCs w:val="24"/>
        </w:rPr>
        <w:t>6. Кадровое обес</w:t>
      </w:r>
      <w:r>
        <w:rPr>
          <w:rFonts w:ascii="Times New Roman" w:hAnsi="Times New Roman" w:cs="Times New Roman"/>
          <w:b/>
          <w:sz w:val="24"/>
          <w:szCs w:val="24"/>
        </w:rPr>
        <w:t>печение оказания платных услуг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6.1. Для выполнения работ по оказанию платных услуг привлекаются: </w:t>
      </w:r>
      <w:proofErr w:type="gramStart"/>
      <w:r w:rsidRPr="00B12FEB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B12FEB">
        <w:rPr>
          <w:rFonts w:ascii="Times New Roman" w:hAnsi="Times New Roman" w:cs="Times New Roman"/>
          <w:sz w:val="24"/>
          <w:szCs w:val="24"/>
        </w:rPr>
        <w:t xml:space="preserve">сновные работники школы; -посторонние специалисты.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6.2. Оплата труда работников школы, специалистов со стороны осуществляется в  соответствии с заключенным договором и согласно утвержденной смете расходов поданной услуге.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6.3. Рабочее время привлекаемых работников к оказанию платных услуг устанавливается в соответствии с расписанием и продолжительностью занятий (как их количеством, так и временем проведения занятий — от 30 до 45 минут). </w:t>
      </w:r>
    </w:p>
    <w:p w:rsidR="00B12FEB" w:rsidRPr="00B12FEB" w:rsidRDefault="00B12FEB" w:rsidP="00B12FEB">
      <w:pPr>
        <w:jc w:val="both"/>
        <w:rPr>
          <w:rFonts w:ascii="Times New Roman" w:hAnsi="Times New Roman" w:cs="Times New Roman"/>
          <w:sz w:val="24"/>
          <w:szCs w:val="24"/>
        </w:rPr>
      </w:pPr>
      <w:r w:rsidRPr="00B12FEB">
        <w:rPr>
          <w:rFonts w:ascii="Times New Roman" w:hAnsi="Times New Roman" w:cs="Times New Roman"/>
          <w:sz w:val="24"/>
          <w:szCs w:val="24"/>
        </w:rPr>
        <w:t xml:space="preserve">6.4. На каждого работника, привлекаемого к оказанию платных услуг, разрабатывается и утверждается должностная инструкция, с которой работник знакомится перед заключением договора. </w:t>
      </w:r>
      <w:r w:rsidRPr="00B12FEB">
        <w:rPr>
          <w:rFonts w:ascii="Times New Roman" w:hAnsi="Times New Roman" w:cs="Times New Roman"/>
          <w:sz w:val="24"/>
          <w:szCs w:val="24"/>
        </w:rPr>
        <w:tab/>
      </w:r>
      <w:r w:rsidRPr="00B12FEB">
        <w:rPr>
          <w:rFonts w:ascii="Times New Roman" w:hAnsi="Times New Roman" w:cs="Times New Roman"/>
          <w:sz w:val="24"/>
          <w:szCs w:val="24"/>
        </w:rPr>
        <w:tab/>
      </w:r>
    </w:p>
    <w:sectPr w:rsidR="00B12FEB" w:rsidRPr="00B12FEB" w:rsidSect="009D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FEB"/>
    <w:rsid w:val="00303B83"/>
    <w:rsid w:val="005379E3"/>
    <w:rsid w:val="006D65C8"/>
    <w:rsid w:val="009D0DF3"/>
    <w:rsid w:val="00AC50AA"/>
    <w:rsid w:val="00AF240F"/>
    <w:rsid w:val="00B12FEB"/>
    <w:rsid w:val="00B879CA"/>
    <w:rsid w:val="00D80887"/>
    <w:rsid w:val="00E8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2F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B12FE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C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1931</Words>
  <Characters>11008</Characters>
  <Application>Microsoft Office Word</Application>
  <DocSecurity>0</DocSecurity>
  <Lines>91</Lines>
  <Paragraphs>25</Paragraphs>
  <ScaleCrop>false</ScaleCrop>
  <Company>Microsoft</Company>
  <LinksUpToDate>false</LinksUpToDate>
  <CharactersWithSpaces>12914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Хамзат</cp:lastModifiedBy>
  <cp:revision>4</cp:revision>
  <cp:lastPrinted>2016-02-05T11:07:00Z</cp:lastPrinted>
  <dcterms:created xsi:type="dcterms:W3CDTF">2016-02-26T08:18:00Z</dcterms:created>
  <dcterms:modified xsi:type="dcterms:W3CDTF">2016-02-26T12:10:00Z</dcterms:modified>
</cp:coreProperties>
</file>